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63C" w:rsidRDefault="0066563C" w:rsidP="0066563C">
      <w:pPr>
        <w:rPr>
          <w:b/>
        </w:rPr>
      </w:pPr>
      <w:proofErr w:type="gramStart"/>
      <w:r>
        <w:rPr>
          <w:b/>
        </w:rPr>
        <w:t>Activity :1</w:t>
      </w:r>
      <w:proofErr w:type="gramEnd"/>
    </w:p>
    <w:p w:rsidR="0066563C" w:rsidRDefault="0066563C" w:rsidP="0066563C">
      <w:pPr>
        <w:rPr>
          <w:bCs/>
        </w:rPr>
      </w:pPr>
      <w:r>
        <w:rPr>
          <w:b/>
        </w:rPr>
        <w:t>Name of Activity: Module VI &amp; VII training for newly inducted ASHA’s</w:t>
      </w:r>
    </w:p>
    <w:p w:rsidR="0066563C" w:rsidRDefault="0066563C" w:rsidP="0066563C">
      <w:pPr>
        <w:rPr>
          <w:bCs/>
        </w:rPr>
      </w:pPr>
      <w:r>
        <w:rPr>
          <w:b/>
        </w:rPr>
        <w:t xml:space="preserve">Activity proposed:  Refresher course training on Module VI &amp; VII </w:t>
      </w:r>
    </w:p>
    <w:p w:rsidR="0066563C" w:rsidRDefault="0066563C" w:rsidP="0066563C">
      <w:pPr>
        <w:rPr>
          <w:b/>
        </w:rPr>
      </w:pPr>
      <w:r>
        <w:rPr>
          <w:b/>
        </w:rPr>
        <w:t>Whether New or being continued: Continued</w:t>
      </w:r>
    </w:p>
    <w:p w:rsidR="0066563C" w:rsidRDefault="0066563C" w:rsidP="0066563C">
      <w:pPr>
        <w:rPr>
          <w:bCs/>
        </w:rPr>
      </w:pPr>
      <w:r>
        <w:rPr>
          <w:b/>
        </w:rPr>
        <w:t>Justification:</w:t>
      </w:r>
      <w:r>
        <w:rPr>
          <w:bCs/>
        </w:rPr>
        <w:t xml:space="preserve"> Refresher course / training on module VI &amp; VII is require for new ASHA’s in the district, out of 117 ASHA’s there are many more who are new in the programme. </w:t>
      </w:r>
    </w:p>
    <w:p w:rsidR="0066563C" w:rsidRDefault="0066563C" w:rsidP="0066563C">
      <w:pPr>
        <w:rPr>
          <w:b/>
        </w:rPr>
      </w:pPr>
      <w:r>
        <w:rPr>
          <w:b/>
        </w:rPr>
        <w:t>Deliverables:</w:t>
      </w:r>
    </w:p>
    <w:tbl>
      <w:tblPr>
        <w:tblStyle w:val="TableGrid"/>
        <w:tblW w:w="5000" w:type="pct"/>
        <w:tblInd w:w="0" w:type="dxa"/>
        <w:tblLook w:val="04A0"/>
      </w:tblPr>
      <w:tblGrid>
        <w:gridCol w:w="1884"/>
        <w:gridCol w:w="4501"/>
        <w:gridCol w:w="3191"/>
      </w:tblGrid>
      <w:tr w:rsidR="0066563C" w:rsidTr="0066563C">
        <w:tc>
          <w:tcPr>
            <w:tcW w:w="9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FMR Code</w:t>
            </w:r>
          </w:p>
        </w:tc>
        <w:tc>
          <w:tcPr>
            <w:tcW w:w="235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Activity</w:t>
            </w:r>
          </w:p>
        </w:tc>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Target</w:t>
            </w:r>
          </w:p>
        </w:tc>
      </w:tr>
      <w:tr w:rsidR="0066563C" w:rsidTr="0066563C">
        <w:tc>
          <w:tcPr>
            <w:tcW w:w="9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3.1.2.2</w:t>
            </w:r>
          </w:p>
        </w:tc>
        <w:tc>
          <w:tcPr>
            <w:tcW w:w="235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rPr>
                <w:b/>
              </w:rPr>
              <w:t>Refresher course training on Module VI &amp; VII</w:t>
            </w:r>
          </w:p>
        </w:tc>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117</w:t>
            </w:r>
          </w:p>
        </w:tc>
      </w:tr>
    </w:tbl>
    <w:p w:rsidR="0066563C" w:rsidRDefault="0066563C" w:rsidP="0066563C"/>
    <w:tbl>
      <w:tblPr>
        <w:tblStyle w:val="TableGrid"/>
        <w:tblW w:w="5000" w:type="pct"/>
        <w:tblInd w:w="0" w:type="dxa"/>
        <w:tblLook w:val="04A0"/>
      </w:tblPr>
      <w:tblGrid>
        <w:gridCol w:w="953"/>
        <w:gridCol w:w="3637"/>
        <w:gridCol w:w="1398"/>
        <w:gridCol w:w="1120"/>
        <w:gridCol w:w="1214"/>
        <w:gridCol w:w="1254"/>
      </w:tblGrid>
      <w:tr w:rsidR="0066563C" w:rsidTr="0066563C">
        <w:tc>
          <w:tcPr>
            <w:tcW w:w="4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Sl. No.</w:t>
            </w:r>
          </w:p>
        </w:tc>
        <w:tc>
          <w:tcPr>
            <w:tcW w:w="18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Activity</w:t>
            </w:r>
          </w:p>
        </w:tc>
        <w:tc>
          <w:tcPr>
            <w:tcW w:w="73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No. of Units</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Unit cost</w:t>
            </w:r>
          </w:p>
        </w:tc>
        <w:tc>
          <w:tcPr>
            <w:tcW w:w="6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Total Cost</w:t>
            </w:r>
          </w:p>
        </w:tc>
        <w:tc>
          <w:tcPr>
            <w:tcW w:w="6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FMR Code</w:t>
            </w:r>
          </w:p>
        </w:tc>
      </w:tr>
      <w:tr w:rsidR="0066563C" w:rsidTr="0066563C">
        <w:tc>
          <w:tcPr>
            <w:tcW w:w="49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1</w:t>
            </w:r>
          </w:p>
        </w:tc>
        <w:tc>
          <w:tcPr>
            <w:tcW w:w="189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rPr>
                <w:b/>
              </w:rPr>
              <w:t>Refresher course training on Module VI &amp; VII</w:t>
            </w:r>
          </w:p>
        </w:tc>
        <w:tc>
          <w:tcPr>
            <w:tcW w:w="73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117</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563C" w:rsidRDefault="0066563C"/>
        </w:tc>
        <w:tc>
          <w:tcPr>
            <w:tcW w:w="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6563C" w:rsidRDefault="0066563C"/>
        </w:tc>
        <w:tc>
          <w:tcPr>
            <w:tcW w:w="65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3.1.2.2</w:t>
            </w:r>
          </w:p>
        </w:tc>
      </w:tr>
    </w:tbl>
    <w:p w:rsidR="0066563C" w:rsidRDefault="0066563C" w:rsidP="0066563C"/>
    <w:p w:rsidR="0066563C" w:rsidRDefault="0066563C" w:rsidP="0066563C">
      <w:pPr>
        <w:rPr>
          <w:b/>
        </w:rPr>
      </w:pPr>
      <w:proofErr w:type="gramStart"/>
      <w:r>
        <w:rPr>
          <w:b/>
        </w:rPr>
        <w:t>Activity :2</w:t>
      </w:r>
      <w:proofErr w:type="gramEnd"/>
    </w:p>
    <w:p w:rsidR="0066563C" w:rsidRDefault="0066563C" w:rsidP="0066563C">
      <w:pPr>
        <w:rPr>
          <w:bCs/>
        </w:rPr>
      </w:pPr>
      <w:r>
        <w:rPr>
          <w:b/>
        </w:rPr>
        <w:t>Name of Activity: Training for ASHA’S &amp; AWW’s</w:t>
      </w:r>
    </w:p>
    <w:p w:rsidR="0066563C" w:rsidRDefault="0066563C" w:rsidP="0066563C">
      <w:pPr>
        <w:rPr>
          <w:bCs/>
        </w:rPr>
      </w:pPr>
      <w:r>
        <w:rPr>
          <w:b/>
        </w:rPr>
        <w:t>Activity proposed:  Combined training for ASHA’s &amp; AWW’s</w:t>
      </w:r>
    </w:p>
    <w:p w:rsidR="0066563C" w:rsidRDefault="0066563C" w:rsidP="0066563C">
      <w:pPr>
        <w:rPr>
          <w:b/>
        </w:rPr>
      </w:pPr>
      <w:r>
        <w:rPr>
          <w:b/>
        </w:rPr>
        <w:t xml:space="preserve">Whether New or being continued: Continued </w:t>
      </w:r>
    </w:p>
    <w:p w:rsidR="0066563C" w:rsidRDefault="0066563C" w:rsidP="0066563C">
      <w:pPr>
        <w:jc w:val="both"/>
        <w:rPr>
          <w:bCs/>
        </w:rPr>
      </w:pPr>
      <w:r>
        <w:rPr>
          <w:b/>
        </w:rPr>
        <w:t>Justification:</w:t>
      </w:r>
      <w:r>
        <w:rPr>
          <w:bCs/>
        </w:rPr>
        <w:t xml:space="preserve"> In order to create more awareness in health seeking behaviour among the people </w:t>
      </w:r>
      <w:proofErr w:type="gramStart"/>
      <w:r>
        <w:rPr>
          <w:bCs/>
        </w:rPr>
        <w:t>which is low in the district.</w:t>
      </w:r>
      <w:proofErr w:type="gramEnd"/>
      <w:r>
        <w:rPr>
          <w:bCs/>
        </w:rPr>
        <w:t xml:space="preserve"> In order to have convergence through meeting and trainings, the need to have this activity is essential. </w:t>
      </w:r>
    </w:p>
    <w:p w:rsidR="0066563C" w:rsidRDefault="0066563C" w:rsidP="0066563C">
      <w:pPr>
        <w:rPr>
          <w:b/>
        </w:rPr>
      </w:pPr>
      <w:r>
        <w:rPr>
          <w:b/>
        </w:rPr>
        <w:t>Deliverables:</w:t>
      </w:r>
    </w:p>
    <w:tbl>
      <w:tblPr>
        <w:tblStyle w:val="TableGrid"/>
        <w:tblW w:w="5000" w:type="pct"/>
        <w:tblInd w:w="0" w:type="dxa"/>
        <w:tblLook w:val="04A0"/>
      </w:tblPr>
      <w:tblGrid>
        <w:gridCol w:w="1697"/>
        <w:gridCol w:w="4686"/>
        <w:gridCol w:w="3193"/>
      </w:tblGrid>
      <w:tr w:rsidR="0066563C" w:rsidTr="0066563C">
        <w:tc>
          <w:tcPr>
            <w:tcW w:w="8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FMR Code</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Activity</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Target</w:t>
            </w:r>
          </w:p>
        </w:tc>
      </w:tr>
      <w:tr w:rsidR="0066563C" w:rsidTr="0066563C">
        <w:tc>
          <w:tcPr>
            <w:tcW w:w="8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3.1.2.9</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Combined training for ASHA’s &amp; AWW’s</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311</w:t>
            </w:r>
          </w:p>
        </w:tc>
      </w:tr>
    </w:tbl>
    <w:p w:rsidR="0066563C" w:rsidRDefault="0066563C" w:rsidP="0066563C"/>
    <w:tbl>
      <w:tblPr>
        <w:tblStyle w:val="TableGrid"/>
        <w:tblW w:w="5000" w:type="pct"/>
        <w:tblInd w:w="0" w:type="dxa"/>
        <w:tblLook w:val="04A0"/>
      </w:tblPr>
      <w:tblGrid>
        <w:gridCol w:w="853"/>
        <w:gridCol w:w="3830"/>
        <w:gridCol w:w="1398"/>
        <w:gridCol w:w="1118"/>
        <w:gridCol w:w="1124"/>
        <w:gridCol w:w="1253"/>
      </w:tblGrid>
      <w:tr w:rsidR="0066563C" w:rsidTr="0066563C">
        <w:tc>
          <w:tcPr>
            <w:tcW w:w="4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Sl. No.</w:t>
            </w:r>
          </w:p>
        </w:tc>
        <w:tc>
          <w:tcPr>
            <w:tcW w:w="2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Activity</w:t>
            </w:r>
          </w:p>
        </w:tc>
        <w:tc>
          <w:tcPr>
            <w:tcW w:w="73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No. of Units</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Unit cost</w:t>
            </w:r>
          </w:p>
        </w:tc>
        <w:tc>
          <w:tcPr>
            <w:tcW w:w="58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Total Cost</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FMR Code</w:t>
            </w:r>
          </w:p>
        </w:tc>
      </w:tr>
      <w:tr w:rsidR="0066563C" w:rsidTr="0066563C">
        <w:tc>
          <w:tcPr>
            <w:tcW w:w="4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1</w:t>
            </w:r>
          </w:p>
        </w:tc>
        <w:tc>
          <w:tcPr>
            <w:tcW w:w="2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Combined training for ASHA’s &amp; AWW’s</w:t>
            </w:r>
          </w:p>
        </w:tc>
        <w:tc>
          <w:tcPr>
            <w:tcW w:w="73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311</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1500</w:t>
            </w:r>
          </w:p>
        </w:tc>
        <w:tc>
          <w:tcPr>
            <w:tcW w:w="58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466500</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3.1.2.9</w:t>
            </w:r>
          </w:p>
        </w:tc>
      </w:tr>
    </w:tbl>
    <w:p w:rsidR="0066563C" w:rsidRDefault="0066563C" w:rsidP="0066563C"/>
    <w:p w:rsidR="0066563C" w:rsidRDefault="0066563C" w:rsidP="0066563C">
      <w:pPr>
        <w:rPr>
          <w:b/>
        </w:rPr>
      </w:pPr>
      <w:r>
        <w:rPr>
          <w:b/>
        </w:rPr>
        <w:t>Activity :3</w:t>
      </w:r>
    </w:p>
    <w:p w:rsidR="0066563C" w:rsidRDefault="0066563C" w:rsidP="0066563C">
      <w:pPr>
        <w:rPr>
          <w:bCs/>
        </w:rPr>
      </w:pPr>
      <w:r>
        <w:rPr>
          <w:b/>
        </w:rPr>
        <w:t>Name of Activity: Orientation/Workshop</w:t>
      </w:r>
    </w:p>
    <w:p w:rsidR="0066563C" w:rsidRDefault="0066563C" w:rsidP="0066563C">
      <w:pPr>
        <w:rPr>
          <w:bCs/>
        </w:rPr>
      </w:pPr>
      <w:r>
        <w:rPr>
          <w:b/>
        </w:rPr>
        <w:lastRenderedPageBreak/>
        <w:t>Activity proposed:  Orientation/Workshop for VHSNC and FBO</w:t>
      </w:r>
    </w:p>
    <w:p w:rsidR="0066563C" w:rsidRDefault="0066563C" w:rsidP="0066563C">
      <w:pPr>
        <w:rPr>
          <w:b/>
        </w:rPr>
      </w:pPr>
      <w:r>
        <w:rPr>
          <w:b/>
        </w:rPr>
        <w:t xml:space="preserve">Whether New or being continued: Continued </w:t>
      </w:r>
    </w:p>
    <w:p w:rsidR="0066563C" w:rsidRDefault="0066563C" w:rsidP="0066563C">
      <w:pPr>
        <w:spacing w:before="240"/>
        <w:jc w:val="both"/>
        <w:rPr>
          <w:bCs/>
        </w:rPr>
      </w:pPr>
      <w:r>
        <w:rPr>
          <w:b/>
        </w:rPr>
        <w:t>Justification:</w:t>
      </w:r>
      <w:r>
        <w:rPr>
          <w:bCs/>
        </w:rPr>
        <w:t xml:space="preserve"> In order to impart on health seeking approach to the general populace, VHSND are being conducted every month, and it’s the only platform where most of the public can be directly engage with their health grievances. Therefore, orientation/workshop is needed for the new VHSNC members and faith based organisation (FBO). </w:t>
      </w:r>
    </w:p>
    <w:p w:rsidR="0066563C" w:rsidRDefault="0066563C" w:rsidP="0066563C">
      <w:pPr>
        <w:rPr>
          <w:b/>
        </w:rPr>
      </w:pPr>
      <w:r>
        <w:rPr>
          <w:b/>
        </w:rPr>
        <w:t>Deliverables:</w:t>
      </w:r>
    </w:p>
    <w:tbl>
      <w:tblPr>
        <w:tblStyle w:val="TableGrid"/>
        <w:tblW w:w="5000" w:type="pct"/>
        <w:tblInd w:w="0" w:type="dxa"/>
        <w:tblLook w:val="04A0"/>
      </w:tblPr>
      <w:tblGrid>
        <w:gridCol w:w="1697"/>
        <w:gridCol w:w="4686"/>
        <w:gridCol w:w="3193"/>
      </w:tblGrid>
      <w:tr w:rsidR="0066563C" w:rsidTr="0066563C">
        <w:tc>
          <w:tcPr>
            <w:tcW w:w="8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FMR Code</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Activity</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Target</w:t>
            </w:r>
          </w:p>
        </w:tc>
      </w:tr>
      <w:tr w:rsidR="0066563C" w:rsidTr="0066563C">
        <w:tc>
          <w:tcPr>
            <w:tcW w:w="8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3.1.2.9</w:t>
            </w:r>
          </w:p>
        </w:tc>
        <w:tc>
          <w:tcPr>
            <w:tcW w:w="244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rPr>
                <w:b/>
              </w:rPr>
              <w:t>Orientation/Workshop for VHSNC and Religious Leaders</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120</w:t>
            </w:r>
          </w:p>
        </w:tc>
      </w:tr>
    </w:tbl>
    <w:p w:rsidR="0066563C" w:rsidRDefault="0066563C" w:rsidP="0066563C"/>
    <w:tbl>
      <w:tblPr>
        <w:tblStyle w:val="TableGrid"/>
        <w:tblW w:w="5000" w:type="pct"/>
        <w:tblInd w:w="0" w:type="dxa"/>
        <w:tblLook w:val="04A0"/>
      </w:tblPr>
      <w:tblGrid>
        <w:gridCol w:w="853"/>
        <w:gridCol w:w="3830"/>
        <w:gridCol w:w="1398"/>
        <w:gridCol w:w="1118"/>
        <w:gridCol w:w="1124"/>
        <w:gridCol w:w="1253"/>
      </w:tblGrid>
      <w:tr w:rsidR="0066563C" w:rsidTr="0066563C">
        <w:tc>
          <w:tcPr>
            <w:tcW w:w="4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Sl. No.</w:t>
            </w:r>
          </w:p>
        </w:tc>
        <w:tc>
          <w:tcPr>
            <w:tcW w:w="2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Activity</w:t>
            </w:r>
          </w:p>
        </w:tc>
        <w:tc>
          <w:tcPr>
            <w:tcW w:w="73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No. of Units</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Unit cost</w:t>
            </w:r>
          </w:p>
        </w:tc>
        <w:tc>
          <w:tcPr>
            <w:tcW w:w="58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Total Cost</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pPr>
              <w:jc w:val="center"/>
              <w:rPr>
                <w:b/>
              </w:rPr>
            </w:pPr>
            <w:r>
              <w:rPr>
                <w:b/>
              </w:rPr>
              <w:t>FMR Code</w:t>
            </w:r>
          </w:p>
        </w:tc>
      </w:tr>
      <w:tr w:rsidR="0066563C" w:rsidTr="0066563C">
        <w:tc>
          <w:tcPr>
            <w:tcW w:w="44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1</w:t>
            </w:r>
          </w:p>
        </w:tc>
        <w:tc>
          <w:tcPr>
            <w:tcW w:w="2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rPr>
                <w:b/>
              </w:rPr>
              <w:t>Orientation/Workshop for VHSNC and Religious Leaders</w:t>
            </w:r>
          </w:p>
        </w:tc>
        <w:tc>
          <w:tcPr>
            <w:tcW w:w="73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120</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1300</w:t>
            </w:r>
          </w:p>
        </w:tc>
        <w:tc>
          <w:tcPr>
            <w:tcW w:w="58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156000</w:t>
            </w:r>
          </w:p>
        </w:tc>
        <w:tc>
          <w:tcPr>
            <w:tcW w:w="65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6563C" w:rsidRDefault="0066563C">
            <w:r>
              <w:t>3.1.2.9</w:t>
            </w:r>
          </w:p>
        </w:tc>
      </w:tr>
    </w:tbl>
    <w:p w:rsidR="0066563C" w:rsidRDefault="0066563C" w:rsidP="0066563C"/>
    <w:p w:rsidR="00433DD6" w:rsidRDefault="00433DD6"/>
    <w:sectPr w:rsidR="00433DD6" w:rsidSect="00433D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6563C"/>
    <w:rsid w:val="00433DD6"/>
    <w:rsid w:val="006656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63C"/>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563C"/>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0502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2019-11-28T07:58:00Z</dcterms:created>
  <dcterms:modified xsi:type="dcterms:W3CDTF">2019-11-28T07:59:00Z</dcterms:modified>
</cp:coreProperties>
</file>